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6C79E54F" w:rsidR="00D65B79" w:rsidRPr="006F6D83" w:rsidRDefault="00FD6799" w:rsidP="00596558">
            <w:pPr>
              <w:ind w:left="-214" w:firstLine="142"/>
              <w:rPr>
                <w:rFonts w:ascii="Times New Roman" w:hAnsi="Times New Roman"/>
                <w:b/>
              </w:rPr>
            </w:pPr>
            <w:r w:rsidRPr="00FD6799">
              <w:rPr>
                <w:rFonts w:ascii="Times New Roman" w:hAnsi="Times New Roman"/>
                <w:b/>
              </w:rPr>
              <w:t>WE</w:t>
            </w:r>
            <w:r w:rsidR="00F74D7A">
              <w:rPr>
                <w:rFonts w:ascii="Times New Roman" w:hAnsi="Times New Roman"/>
                <w:b/>
              </w:rPr>
              <w:t>NSE/PNZN/</w:t>
            </w:r>
            <w:r w:rsidR="00596558">
              <w:rPr>
                <w:rFonts w:ascii="Times New Roman" w:hAnsi="Times New Roman"/>
                <w:b/>
              </w:rPr>
              <w:t>72</w:t>
            </w:r>
            <w:r w:rsidR="00C5457D">
              <w:rPr>
                <w:rFonts w:ascii="Times New Roman" w:hAnsi="Times New Roman"/>
                <w:b/>
              </w:rPr>
              <w:t>/202</w:t>
            </w:r>
            <w:r w:rsidR="00235D62">
              <w:rPr>
                <w:rFonts w:ascii="Times New Roman" w:hAnsi="Times New Roman"/>
                <w:b/>
              </w:rPr>
              <w:t>4</w:t>
            </w:r>
          </w:p>
        </w:tc>
      </w:tr>
    </w:tbl>
    <w:p w14:paraId="2ACA8474" w14:textId="37971AC3" w:rsidR="00D65B79" w:rsidRPr="0056000A" w:rsidRDefault="00596558" w:rsidP="00596558">
      <w:pPr>
        <w:tabs>
          <w:tab w:val="left" w:pos="6694"/>
        </w:tabs>
        <w:rPr>
          <w:rFonts w:ascii="Times New Roman" w:hAnsi="Times New Roman"/>
          <w:b/>
        </w:rPr>
      </w:pPr>
      <w:r>
        <w:rPr>
          <w:rFonts w:ascii="Times New Roman" w:hAnsi="Times New Roman"/>
          <w:b/>
        </w:rPr>
        <w:tab/>
      </w: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07990FC2" w14:textId="2105172C" w:rsidR="003452C3" w:rsidRPr="000309D2" w:rsidRDefault="000309D2" w:rsidP="0052654C">
      <w:pPr>
        <w:jc w:val="center"/>
        <w:rPr>
          <w:rFonts w:ascii="Times New Roman" w:hAnsi="Times New Roman"/>
          <w:b/>
          <w:i/>
          <w:sz w:val="26"/>
          <w:szCs w:val="26"/>
        </w:rPr>
      </w:pPr>
      <w:r w:rsidRPr="000309D2">
        <w:rPr>
          <w:rFonts w:ascii="Times New Roman" w:hAnsi="Times New Roman"/>
          <w:b/>
          <w:i/>
          <w:sz w:val="26"/>
          <w:szCs w:val="26"/>
        </w:rPr>
        <w:t>„</w:t>
      </w:r>
      <w:r w:rsidR="0052654C" w:rsidRPr="0052654C">
        <w:rPr>
          <w:rFonts w:ascii="Times New Roman" w:hAnsi="Times New Roman"/>
          <w:b/>
          <w:i/>
          <w:sz w:val="26"/>
          <w:szCs w:val="26"/>
        </w:rPr>
        <w:t>Remont rewersyjnego oraz stacjonarnego taśmociągu nawęglania</w:t>
      </w:r>
      <w:r w:rsidRPr="000309D2">
        <w:rPr>
          <w:rFonts w:ascii="Times New Roman" w:hAnsi="Times New Roman"/>
          <w:b/>
          <w:i/>
          <w:sz w:val="26"/>
          <w:szCs w:val="26"/>
        </w:rPr>
        <w:t>”</w:t>
      </w: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lastRenderedPageBreak/>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747DA327" w:rsidR="00841EA5" w:rsidRPr="001C2247" w:rsidRDefault="00841EA5" w:rsidP="00841EA5">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6363B8">
      <w:rPr>
        <w:rFonts w:ascii="Times New Roman" w:hAnsi="Times New Roman"/>
        <w:sz w:val="18"/>
        <w:szCs w:val="18"/>
      </w:rPr>
      <w:t>8</w:t>
    </w:r>
    <w:r w:rsidRPr="001C2247">
      <w:rPr>
        <w:rFonts w:ascii="Times New Roman" w:hAnsi="Times New Roman"/>
        <w:sz w:val="18"/>
        <w:szCs w:val="18"/>
      </w:rPr>
      <w:t xml:space="preserve"> </w:t>
    </w:r>
  </w:p>
  <w:p w14:paraId="3F9C352D" w14:textId="639490C0"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C5457D">
      <w:rPr>
        <w:rFonts w:ascii="Times New Roman" w:hAnsi="Times New Roman"/>
        <w:sz w:val="18"/>
        <w:szCs w:val="18"/>
      </w:rPr>
      <w:t>WENSE/PNZN/</w:t>
    </w:r>
    <w:r w:rsidR="00596558">
      <w:rPr>
        <w:rFonts w:ascii="Times New Roman" w:hAnsi="Times New Roman"/>
        <w:sz w:val="18"/>
        <w:szCs w:val="18"/>
      </w:rPr>
      <w:t>72</w:t>
    </w:r>
    <w:r w:rsidR="00C5457D">
      <w:rPr>
        <w:rFonts w:ascii="Times New Roman" w:hAnsi="Times New Roman"/>
        <w:sz w:val="18"/>
        <w:szCs w:val="18"/>
      </w:rPr>
      <w:t>/202</w:t>
    </w:r>
    <w:r w:rsidR="00235D62">
      <w:rPr>
        <w:rFonts w:ascii="Times New Roman" w:hAnsi="Times New Roman"/>
        <w:sz w:val="18"/>
        <w:szCs w:val="18"/>
      </w:rPr>
      <w:t>4</w:t>
    </w:r>
  </w:p>
  <w:p w14:paraId="10496AD7" w14:textId="59F9BD18"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523E61">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09D2"/>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612E"/>
    <w:rsid w:val="002172C9"/>
    <w:rsid w:val="00223265"/>
    <w:rsid w:val="00223DD6"/>
    <w:rsid w:val="002240A8"/>
    <w:rsid w:val="00224B27"/>
    <w:rsid w:val="0022574C"/>
    <w:rsid w:val="00225E69"/>
    <w:rsid w:val="002267EA"/>
    <w:rsid w:val="002275FC"/>
    <w:rsid w:val="0023027D"/>
    <w:rsid w:val="002343D6"/>
    <w:rsid w:val="0023497D"/>
    <w:rsid w:val="00235249"/>
    <w:rsid w:val="00235D62"/>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02AC"/>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818"/>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806"/>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3E61"/>
    <w:rsid w:val="00524AA0"/>
    <w:rsid w:val="0052654C"/>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96558"/>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3B8"/>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022"/>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59A"/>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D926-0624-415B-B1EE-48F32DEBC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606</Words>
  <Characters>3636</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7</cp:revision>
  <cp:lastPrinted>2018-09-06T17:35:00Z</cp:lastPrinted>
  <dcterms:created xsi:type="dcterms:W3CDTF">2023-10-06T09:08:00Z</dcterms:created>
  <dcterms:modified xsi:type="dcterms:W3CDTF">2024-06-05T08:02:00Z</dcterms:modified>
</cp:coreProperties>
</file>